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BC" w:rsidRDefault="00177F9E" w:rsidP="00221E94">
      <w:pPr>
        <w:jc w:val="center"/>
      </w:pPr>
      <w:r>
        <w:t>Sin Tax Worksheet</w:t>
      </w:r>
    </w:p>
    <w:p w:rsidR="00177F9E" w:rsidRDefault="00177F9E" w:rsidP="00177F9E">
      <w:pPr>
        <w:pStyle w:val="ListParagraph"/>
        <w:numPr>
          <w:ilvl w:val="0"/>
          <w:numId w:val="1"/>
        </w:numPr>
      </w:pPr>
      <w:r>
        <w:t>Has the lack of regular soft drinks at school prevented you from drinking them at home?</w:t>
      </w:r>
    </w:p>
    <w:p w:rsidR="00CC1347" w:rsidRDefault="00CC1347" w:rsidP="00CC1347"/>
    <w:p w:rsidR="00CC1347" w:rsidRDefault="00CC1347" w:rsidP="00CC1347"/>
    <w:p w:rsidR="00CC1347" w:rsidRDefault="00CC1347" w:rsidP="00CC1347"/>
    <w:p w:rsidR="00CC1347" w:rsidRDefault="00CC1347" w:rsidP="00CC1347"/>
    <w:p w:rsidR="00177F9E" w:rsidRDefault="00177F9E" w:rsidP="00177F9E">
      <w:pPr>
        <w:pStyle w:val="ListParagraph"/>
        <w:numPr>
          <w:ilvl w:val="0"/>
          <w:numId w:val="1"/>
        </w:numPr>
      </w:pPr>
      <w:r>
        <w:t>What is the government trying to do with these “sin taxes”?</w:t>
      </w:r>
    </w:p>
    <w:p w:rsidR="00CC1347" w:rsidRDefault="00CC1347" w:rsidP="00CC1347"/>
    <w:p w:rsidR="00CC1347" w:rsidRDefault="00CC1347" w:rsidP="00CC1347"/>
    <w:p w:rsidR="00CC1347" w:rsidRDefault="00CC1347" w:rsidP="00CC1347"/>
    <w:p w:rsidR="00CC1347" w:rsidRDefault="00CC1347" w:rsidP="00CC1347"/>
    <w:p w:rsidR="00177F9E" w:rsidRDefault="00177F9E" w:rsidP="00177F9E">
      <w:pPr>
        <w:pStyle w:val="ListParagraph"/>
        <w:numPr>
          <w:ilvl w:val="0"/>
          <w:numId w:val="1"/>
        </w:numPr>
      </w:pPr>
      <w:r>
        <w:rPr>
          <w:vanish/>
        </w:rPr>
        <w:t>ow</w:t>
      </w:r>
      <w:r>
        <w:t>How would increasing the tax change the demand for the object?</w:t>
      </w:r>
    </w:p>
    <w:p w:rsidR="00CC1347" w:rsidRDefault="00CC1347" w:rsidP="00CC1347"/>
    <w:p w:rsidR="00CC1347" w:rsidRDefault="00CC1347" w:rsidP="00CC1347"/>
    <w:p w:rsidR="00CC1347" w:rsidRDefault="00CC1347" w:rsidP="00CC1347"/>
    <w:p w:rsidR="00CC1347" w:rsidRDefault="00CC1347" w:rsidP="00CC1347"/>
    <w:p w:rsidR="00177F9E" w:rsidRDefault="00177F9E" w:rsidP="00177F9E">
      <w:pPr>
        <w:pStyle w:val="ListParagraph"/>
        <w:numPr>
          <w:ilvl w:val="0"/>
          <w:numId w:val="1"/>
        </w:numPr>
      </w:pPr>
      <w:r>
        <w:t>Is this an example of elastic or inelastic demand? Explain.</w:t>
      </w:r>
    </w:p>
    <w:p w:rsidR="00CC1347" w:rsidRDefault="00CC1347" w:rsidP="00CC1347"/>
    <w:p w:rsidR="00CC1347" w:rsidRDefault="00CC1347" w:rsidP="00CC1347"/>
    <w:p w:rsidR="00CC1347" w:rsidRDefault="00CC1347" w:rsidP="00CC1347"/>
    <w:p w:rsidR="00CC1347" w:rsidRDefault="00CC1347" w:rsidP="00CC1347"/>
    <w:p w:rsidR="00177F9E" w:rsidRDefault="00177F9E" w:rsidP="00177F9E">
      <w:pPr>
        <w:pStyle w:val="ListParagraph"/>
        <w:numPr>
          <w:ilvl w:val="0"/>
          <w:numId w:val="1"/>
        </w:numPr>
      </w:pPr>
      <w:r>
        <w:t xml:space="preserve">Does the “sin tax” create a change in supply? </w:t>
      </w:r>
      <w:proofErr w:type="spellStart"/>
      <w:r>
        <w:t>Explan</w:t>
      </w:r>
      <w:proofErr w:type="spellEnd"/>
      <w:r>
        <w:t>.</w:t>
      </w:r>
    </w:p>
    <w:p w:rsidR="00177F9E" w:rsidRDefault="00177F9E" w:rsidP="00177F9E">
      <w:pPr>
        <w:pStyle w:val="ListParagraph"/>
      </w:pPr>
    </w:p>
    <w:sectPr w:rsidR="00177F9E" w:rsidSect="001057B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F93" w:rsidRDefault="00127F93" w:rsidP="00221E94">
      <w:pPr>
        <w:spacing w:after="0" w:line="240" w:lineRule="auto"/>
      </w:pPr>
      <w:r>
        <w:separator/>
      </w:r>
    </w:p>
  </w:endnote>
  <w:endnote w:type="continuationSeparator" w:id="0">
    <w:p w:rsidR="00127F93" w:rsidRDefault="00127F93" w:rsidP="00221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F93" w:rsidRDefault="00127F93" w:rsidP="00221E94">
      <w:pPr>
        <w:spacing w:after="0" w:line="240" w:lineRule="auto"/>
      </w:pPr>
      <w:r>
        <w:separator/>
      </w:r>
    </w:p>
  </w:footnote>
  <w:footnote w:type="continuationSeparator" w:id="0">
    <w:p w:rsidR="00127F93" w:rsidRDefault="00127F93" w:rsidP="00221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E94" w:rsidRDefault="00221E94" w:rsidP="00221E94">
    <w:pPr>
      <w:pStyle w:val="Header"/>
      <w:jc w:val="right"/>
    </w:pPr>
    <w:r>
      <w:t>Name: _____________________</w:t>
    </w:r>
  </w:p>
  <w:p w:rsidR="00221E94" w:rsidRDefault="00221E94" w:rsidP="00221E94">
    <w:pPr>
      <w:pStyle w:val="Header"/>
      <w:jc w:val="right"/>
    </w:pPr>
    <w:r>
      <w:t>Hour: _____________________</w:t>
    </w:r>
  </w:p>
  <w:p w:rsidR="00221E94" w:rsidRDefault="00221E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942A9"/>
    <w:multiLevelType w:val="hybridMultilevel"/>
    <w:tmpl w:val="05889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F9E"/>
    <w:rsid w:val="001057BC"/>
    <w:rsid w:val="00127F93"/>
    <w:rsid w:val="00177F9E"/>
    <w:rsid w:val="00221E94"/>
    <w:rsid w:val="00CC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7B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F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1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E94"/>
  </w:style>
  <w:style w:type="paragraph" w:styleId="Footer">
    <w:name w:val="footer"/>
    <w:basedOn w:val="Normal"/>
    <w:link w:val="FooterChar"/>
    <w:uiPriority w:val="99"/>
    <w:semiHidden/>
    <w:unhideWhenUsed/>
    <w:rsid w:val="00221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1E94"/>
  </w:style>
  <w:style w:type="paragraph" w:styleId="BalloonText">
    <w:name w:val="Balloon Text"/>
    <w:basedOn w:val="Normal"/>
    <w:link w:val="BalloonTextChar"/>
    <w:uiPriority w:val="99"/>
    <w:semiHidden/>
    <w:unhideWhenUsed/>
    <w:rsid w:val="00221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E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Clair County Community College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2</cp:revision>
  <dcterms:created xsi:type="dcterms:W3CDTF">2012-02-14T13:25:00Z</dcterms:created>
  <dcterms:modified xsi:type="dcterms:W3CDTF">2012-02-14T13:38:00Z</dcterms:modified>
</cp:coreProperties>
</file>