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7" w:rsidRDefault="0002387B" w:rsidP="0002387B">
      <w:pPr>
        <w:pStyle w:val="Heading1"/>
        <w:spacing w:before="0"/>
        <w:jc w:val="center"/>
      </w:pPr>
      <w:r>
        <w:t xml:space="preserve">Unit 3 Study Guide </w:t>
      </w:r>
    </w:p>
    <w:p w:rsidR="0002387B" w:rsidRDefault="0002387B">
      <w:r>
        <w:t>You will be taking a test on the first two chapters in unit 3. We will cover the second half of unit 3 after Christmas break.</w:t>
      </w:r>
    </w:p>
    <w:p w:rsidR="0002387B" w:rsidRPr="009725D4" w:rsidRDefault="0002387B">
      <w:pPr>
        <w:rPr>
          <w:b/>
          <w:u w:val="single"/>
        </w:rPr>
      </w:pPr>
      <w:r w:rsidRPr="009725D4">
        <w:rPr>
          <w:b/>
          <w:u w:val="single"/>
        </w:rPr>
        <w:t xml:space="preserve">Chapter 7  </w:t>
      </w:r>
    </w:p>
    <w:p w:rsidR="0002387B" w:rsidRDefault="00151AA2" w:rsidP="0002387B">
      <w:pPr>
        <w:pStyle w:val="ListParagraph"/>
        <w:numPr>
          <w:ilvl w:val="0"/>
          <w:numId w:val="1"/>
        </w:numPr>
      </w:pPr>
      <w:r>
        <w:t xml:space="preserve"> </w:t>
      </w:r>
      <w:r w:rsidR="009C2C05">
        <w:t>Chemical Bond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proofErr w:type="spellStart"/>
      <w:r>
        <w:t>Cation</w:t>
      </w:r>
      <w:proofErr w:type="spellEnd"/>
      <w:r>
        <w:t xml:space="preserve"> vs. Anion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Ionic bond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Ionic compound</w:t>
      </w:r>
    </w:p>
    <w:p w:rsidR="00034FF5" w:rsidRDefault="00034FF5" w:rsidP="00034FF5">
      <w:pPr>
        <w:pStyle w:val="ListParagraph"/>
        <w:numPr>
          <w:ilvl w:val="1"/>
          <w:numId w:val="1"/>
        </w:numPr>
      </w:pPr>
      <w:r>
        <w:t>Know the model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Crystal lattice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Electrolyte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Formula unit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>Monatomic ion</w:t>
      </w:r>
    </w:p>
    <w:p w:rsidR="009C2C05" w:rsidRDefault="009C2C05" w:rsidP="0002387B">
      <w:pPr>
        <w:pStyle w:val="ListParagraph"/>
        <w:numPr>
          <w:ilvl w:val="0"/>
          <w:numId w:val="1"/>
        </w:numPr>
      </w:pPr>
      <w:r>
        <w:t xml:space="preserve">Polyatomic ion </w:t>
      </w:r>
    </w:p>
    <w:p w:rsidR="009C2C05" w:rsidRDefault="009C2C05" w:rsidP="009C2C05">
      <w:pPr>
        <w:pStyle w:val="ListParagraph"/>
        <w:numPr>
          <w:ilvl w:val="1"/>
          <w:numId w:val="1"/>
        </w:numPr>
      </w:pPr>
      <w:r>
        <w:t>You may be asked to list/identify a polyatomic ion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Electron sea model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Delocalized electron</w:t>
      </w:r>
    </w:p>
    <w:p w:rsidR="009C2C05" w:rsidRDefault="009C2C05" w:rsidP="009C2C05">
      <w:pPr>
        <w:pStyle w:val="ListParagraph"/>
        <w:numPr>
          <w:ilvl w:val="0"/>
          <w:numId w:val="1"/>
        </w:numPr>
      </w:pPr>
      <w:r>
        <w:t>Metallic bond</w:t>
      </w:r>
    </w:p>
    <w:p w:rsidR="009C2C05" w:rsidRPr="00034FF5" w:rsidRDefault="009C2C05" w:rsidP="009C2C05">
      <w:pPr>
        <w:rPr>
          <w:b/>
          <w:u w:val="single"/>
        </w:rPr>
      </w:pPr>
      <w:r w:rsidRPr="00034FF5">
        <w:rPr>
          <w:b/>
          <w:u w:val="single"/>
        </w:rPr>
        <w:t>Chapter 8</w:t>
      </w:r>
    </w:p>
    <w:p w:rsidR="009C2C05" w:rsidRDefault="00034FF5" w:rsidP="009C2C05">
      <w:pPr>
        <w:pStyle w:val="ListParagraph"/>
        <w:numPr>
          <w:ilvl w:val="0"/>
          <w:numId w:val="2"/>
        </w:numPr>
      </w:pPr>
      <w:r>
        <w:t>Covalent bond</w:t>
      </w:r>
    </w:p>
    <w:p w:rsidR="00034FF5" w:rsidRDefault="00034FF5" w:rsidP="00034FF5">
      <w:pPr>
        <w:pStyle w:val="ListParagraph"/>
        <w:numPr>
          <w:ilvl w:val="1"/>
          <w:numId w:val="2"/>
        </w:numPr>
      </w:pPr>
      <w:r>
        <w:t>Single, double, triple bonds</w:t>
      </w:r>
    </w:p>
    <w:p w:rsidR="00034FF5" w:rsidRDefault="00034FF5" w:rsidP="00034FF5">
      <w:pPr>
        <w:pStyle w:val="ListParagraph"/>
        <w:numPr>
          <w:ilvl w:val="2"/>
          <w:numId w:val="2"/>
        </w:numPr>
      </w:pPr>
      <w:r>
        <w:t>Know how many electrons are actually being shared</w:t>
      </w:r>
    </w:p>
    <w:p w:rsidR="00034FF5" w:rsidRDefault="00034FF5" w:rsidP="009C2C05">
      <w:pPr>
        <w:pStyle w:val="ListParagraph"/>
        <w:numPr>
          <w:ilvl w:val="0"/>
          <w:numId w:val="2"/>
        </w:numPr>
      </w:pPr>
      <w:r>
        <w:t>Lewis structure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Endothermic vs. Exothermic reaction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Structural formula vs. Lewis formula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Know why some elements violate the octet rule</w:t>
      </w:r>
    </w:p>
    <w:p w:rsidR="00034FF5" w:rsidRDefault="00034FF5" w:rsidP="00034FF5">
      <w:pPr>
        <w:pStyle w:val="ListParagraph"/>
        <w:numPr>
          <w:ilvl w:val="0"/>
          <w:numId w:val="2"/>
        </w:numPr>
      </w:pPr>
      <w:r>
        <w:t>Polar covalent bonds</w:t>
      </w:r>
    </w:p>
    <w:p w:rsidR="00034FF5" w:rsidRDefault="00034FF5" w:rsidP="00034FF5">
      <w:pPr>
        <w:pStyle w:val="ListParagraph"/>
        <w:numPr>
          <w:ilvl w:val="1"/>
          <w:numId w:val="2"/>
        </w:numPr>
      </w:pPr>
      <w:r>
        <w:t>Electronegative Elements – How does it affect a covalent bond</w:t>
      </w:r>
    </w:p>
    <w:p w:rsidR="00151AA2" w:rsidRDefault="00151AA2" w:rsidP="00151AA2"/>
    <w:p w:rsidR="00151AA2" w:rsidRDefault="00151AA2" w:rsidP="00151AA2"/>
    <w:p w:rsidR="00151AA2" w:rsidRPr="00151AA2" w:rsidRDefault="00151AA2" w:rsidP="00151AA2">
      <w:pPr>
        <w:rPr>
          <w:b/>
          <w:u w:val="single"/>
        </w:rPr>
      </w:pPr>
      <w:r w:rsidRPr="00151AA2">
        <w:rPr>
          <w:b/>
          <w:u w:val="single"/>
        </w:rPr>
        <w:lastRenderedPageBreak/>
        <w:t>Naming</w:t>
      </w:r>
    </w:p>
    <w:p w:rsidR="00151AA2" w:rsidRDefault="00151AA2" w:rsidP="00151AA2">
      <w:pPr>
        <w:pStyle w:val="ListParagraph"/>
        <w:numPr>
          <w:ilvl w:val="0"/>
          <w:numId w:val="4"/>
        </w:numPr>
      </w:pPr>
      <w:r>
        <w:t>Type I</w:t>
      </w:r>
    </w:p>
    <w:p w:rsidR="00151AA2" w:rsidRDefault="00151AA2" w:rsidP="00151AA2">
      <w:pPr>
        <w:pStyle w:val="ListParagraph"/>
        <w:numPr>
          <w:ilvl w:val="0"/>
          <w:numId w:val="4"/>
        </w:numPr>
      </w:pPr>
      <w:r>
        <w:t>Type II</w:t>
      </w:r>
    </w:p>
    <w:p w:rsidR="00151AA2" w:rsidRDefault="00151AA2" w:rsidP="00151AA2">
      <w:pPr>
        <w:pStyle w:val="ListParagraph"/>
        <w:numPr>
          <w:ilvl w:val="0"/>
          <w:numId w:val="4"/>
        </w:numPr>
      </w:pPr>
      <w:r>
        <w:t>Type III</w:t>
      </w:r>
    </w:p>
    <w:p w:rsidR="00151AA2" w:rsidRDefault="00151AA2" w:rsidP="00151AA2">
      <w:pPr>
        <w:pStyle w:val="ListParagraph"/>
        <w:numPr>
          <w:ilvl w:val="0"/>
          <w:numId w:val="4"/>
        </w:numPr>
      </w:pPr>
      <w:r>
        <w:t>Naming Acids</w:t>
      </w:r>
    </w:p>
    <w:p w:rsidR="00151AA2" w:rsidRPr="00151AA2" w:rsidRDefault="00151AA2" w:rsidP="00151AA2">
      <w:pPr>
        <w:rPr>
          <w:b/>
          <w:u w:val="single"/>
        </w:rPr>
      </w:pPr>
      <w:r w:rsidRPr="00151AA2">
        <w:rPr>
          <w:b/>
          <w:u w:val="single"/>
        </w:rPr>
        <w:t>Chapter 9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Chemical reactions</w:t>
      </w:r>
    </w:p>
    <w:p w:rsidR="00151AA2" w:rsidRDefault="00151AA2" w:rsidP="00151AA2">
      <w:pPr>
        <w:pStyle w:val="ListParagraph"/>
        <w:numPr>
          <w:ilvl w:val="1"/>
          <w:numId w:val="5"/>
        </w:numPr>
      </w:pPr>
      <w:r>
        <w:t>Know the 5 types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Know how to balance a chemical equation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Aqueous solution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Solute vs. solvent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Complete ionic equation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Spectator ion</w:t>
      </w:r>
    </w:p>
    <w:p w:rsidR="00151AA2" w:rsidRDefault="00151AA2" w:rsidP="00151AA2">
      <w:pPr>
        <w:pStyle w:val="ListParagraph"/>
        <w:numPr>
          <w:ilvl w:val="0"/>
          <w:numId w:val="5"/>
        </w:numPr>
      </w:pPr>
      <w:r>
        <w:t>Net ionic equation</w:t>
      </w:r>
    </w:p>
    <w:p w:rsidR="00034FF5" w:rsidRPr="00034FF5" w:rsidRDefault="00034FF5" w:rsidP="00034FF5">
      <w:pPr>
        <w:rPr>
          <w:b/>
          <w:u w:val="single"/>
        </w:rPr>
      </w:pPr>
      <w:r w:rsidRPr="00034FF5">
        <w:rPr>
          <w:b/>
          <w:u w:val="single"/>
        </w:rPr>
        <w:t>General</w:t>
      </w:r>
    </w:p>
    <w:p w:rsidR="00034FF5" w:rsidRDefault="00034FF5" w:rsidP="00034FF5">
      <w:pPr>
        <w:pStyle w:val="ListParagraph"/>
        <w:numPr>
          <w:ilvl w:val="0"/>
          <w:numId w:val="3"/>
        </w:numPr>
      </w:pPr>
      <w:r>
        <w:t>Know how to use a periodic table to find the charges of elements</w:t>
      </w:r>
    </w:p>
    <w:p w:rsidR="00034FF5" w:rsidRDefault="00034FF5" w:rsidP="00034FF5">
      <w:pPr>
        <w:pStyle w:val="ListParagraph"/>
        <w:numPr>
          <w:ilvl w:val="0"/>
          <w:numId w:val="3"/>
        </w:numPr>
      </w:pPr>
      <w:r>
        <w:t>Know how to write the formula of a compound so that it is electrically neutral</w:t>
      </w:r>
    </w:p>
    <w:p w:rsidR="00034FF5" w:rsidRDefault="00034FF5" w:rsidP="00034FF5">
      <w:pPr>
        <w:pStyle w:val="ListParagraph"/>
        <w:numPr>
          <w:ilvl w:val="1"/>
          <w:numId w:val="3"/>
        </w:numPr>
      </w:pPr>
      <w:r>
        <w:t>I.e. You want to add as many of each as necessary in order to make the charges equal zero</w:t>
      </w:r>
    </w:p>
    <w:p w:rsidR="0002387B" w:rsidRDefault="0002387B"/>
    <w:sectPr w:rsidR="0002387B" w:rsidSect="00151AA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343"/>
    <w:multiLevelType w:val="hybridMultilevel"/>
    <w:tmpl w:val="B4F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5F39"/>
    <w:multiLevelType w:val="hybridMultilevel"/>
    <w:tmpl w:val="CB0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121DB"/>
    <w:multiLevelType w:val="hybridMultilevel"/>
    <w:tmpl w:val="E93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5337"/>
    <w:multiLevelType w:val="hybridMultilevel"/>
    <w:tmpl w:val="527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32F35"/>
    <w:multiLevelType w:val="hybridMultilevel"/>
    <w:tmpl w:val="72C8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F0C"/>
    <w:rsid w:val="0002387B"/>
    <w:rsid w:val="00034FF5"/>
    <w:rsid w:val="00151AA2"/>
    <w:rsid w:val="001B5319"/>
    <w:rsid w:val="00694F0C"/>
    <w:rsid w:val="009725D4"/>
    <w:rsid w:val="009C2C05"/>
    <w:rsid w:val="00DF15FC"/>
    <w:rsid w:val="00F32B7E"/>
    <w:rsid w:val="00F779C2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F7"/>
  </w:style>
  <w:style w:type="paragraph" w:styleId="Heading1">
    <w:name w:val="heading 1"/>
    <w:basedOn w:val="Normal"/>
    <w:next w:val="Normal"/>
    <w:link w:val="Heading1Char"/>
    <w:uiPriority w:val="9"/>
    <w:qFormat/>
    <w:rsid w:val="00023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2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phoover</cp:lastModifiedBy>
  <cp:revision>2</cp:revision>
  <dcterms:created xsi:type="dcterms:W3CDTF">2013-12-13T17:55:00Z</dcterms:created>
  <dcterms:modified xsi:type="dcterms:W3CDTF">2013-12-13T17:55:00Z</dcterms:modified>
</cp:coreProperties>
</file>