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A0" w:rsidRDefault="006C25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 Date: ___________________ Hour: _________</w:t>
      </w:r>
    </w:p>
    <w:p w:rsidR="006C2523" w:rsidRDefault="006C2523" w:rsidP="006C252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Congressional Powers</w:t>
      </w:r>
    </w:p>
    <w:p w:rsidR="006A7AF8" w:rsidRDefault="006A7AF8" w:rsidP="00DA38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your notes to complete the following worksheet.</w:t>
      </w:r>
      <w:r w:rsidR="004352A2">
        <w:rPr>
          <w:rFonts w:ascii="Times New Roman" w:hAnsi="Times New Roman" w:cs="Times New Roman"/>
          <w:sz w:val="24"/>
        </w:rPr>
        <w:t xml:space="preserve"> Complete the statements below by filling in the blanks. Then complete t</w:t>
      </w:r>
      <w:r w:rsidR="00DA384C">
        <w:rPr>
          <w:rFonts w:ascii="Times New Roman" w:hAnsi="Times New Roman" w:cs="Times New Roman"/>
          <w:sz w:val="24"/>
        </w:rPr>
        <w:t>he short answer questions below using complete sentences.</w:t>
      </w:r>
    </w:p>
    <w:p w:rsidR="004352A2" w:rsidRDefault="004352A2" w:rsidP="00435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Congresses power to tax can be found in __________________</w:t>
      </w:r>
    </w:p>
    <w:p w:rsidR="004352A2" w:rsidRDefault="004352A2" w:rsidP="00435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become a senator one must</w:t>
      </w:r>
      <w:r w:rsidR="00DA384C">
        <w:rPr>
          <w:rFonts w:ascii="Times New Roman" w:hAnsi="Times New Roman" w:cs="Times New Roman"/>
          <w:sz w:val="24"/>
        </w:rPr>
        <w:t xml:space="preserve"> be _________ </w:t>
      </w:r>
      <w:r>
        <w:rPr>
          <w:rFonts w:ascii="Times New Roman" w:hAnsi="Times New Roman" w:cs="Times New Roman"/>
          <w:sz w:val="24"/>
        </w:rPr>
        <w:t>years old, ________________ years of citizenship.</w:t>
      </w:r>
    </w:p>
    <w:p w:rsidR="004352A2" w:rsidRDefault="004352A2" w:rsidP="00435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________________________</w:t>
      </w:r>
      <w:r w:rsidR="00FB328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allows Congress to regulate and promote trade.</w:t>
      </w:r>
    </w:p>
    <w:p w:rsidR="00727775" w:rsidRDefault="004352A2" w:rsidP="003D1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Congress is </w:t>
      </w:r>
      <w:r w:rsidR="008F6F42">
        <w:rPr>
          <w:rFonts w:ascii="Times New Roman" w:hAnsi="Times New Roman" w:cs="Times New Roman"/>
          <w:sz w:val="24"/>
        </w:rPr>
        <w:t>given the sole power to coin _______________</w:t>
      </w:r>
      <w:r w:rsidR="00727775">
        <w:rPr>
          <w:rFonts w:ascii="Times New Roman" w:hAnsi="Times New Roman" w:cs="Times New Roman"/>
          <w:sz w:val="24"/>
        </w:rPr>
        <w:t>, this power was given to them because of ________________________</w:t>
      </w:r>
    </w:p>
    <w:p w:rsidR="003D1B80" w:rsidRDefault="003D1B80" w:rsidP="003D1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Congress is given the power of issuing __________________and ________________</w:t>
      </w:r>
    </w:p>
    <w:p w:rsidR="003D1B80" w:rsidRPr="003D1B80" w:rsidRDefault="003D1B80" w:rsidP="003D1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become a representative one must be _______________</w:t>
      </w:r>
      <w:r w:rsidR="00DA384C">
        <w:rPr>
          <w:rFonts w:ascii="Times New Roman" w:hAnsi="Times New Roman" w:cs="Times New Roman"/>
          <w:sz w:val="24"/>
        </w:rPr>
        <w:t>__ and have been a citizen for ________</w:t>
      </w:r>
      <w:r>
        <w:rPr>
          <w:rFonts w:ascii="Times New Roman" w:hAnsi="Times New Roman" w:cs="Times New Roman"/>
          <w:sz w:val="24"/>
        </w:rPr>
        <w:t xml:space="preserve"> years.</w:t>
      </w:r>
    </w:p>
    <w:p w:rsidR="004352A2" w:rsidRDefault="004352A2" w:rsidP="00435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the term apportionment. Why do we use apportionment in Congress?</w:t>
      </w:r>
    </w:p>
    <w:p w:rsidR="00DA384C" w:rsidRDefault="00DA384C" w:rsidP="00DA384C">
      <w:pPr>
        <w:rPr>
          <w:rFonts w:ascii="Times New Roman" w:hAnsi="Times New Roman" w:cs="Times New Roman"/>
          <w:sz w:val="24"/>
        </w:rPr>
      </w:pPr>
    </w:p>
    <w:p w:rsidR="00DA384C" w:rsidRDefault="00DA384C" w:rsidP="00DA384C">
      <w:pPr>
        <w:rPr>
          <w:rFonts w:ascii="Times New Roman" w:hAnsi="Times New Roman" w:cs="Times New Roman"/>
          <w:sz w:val="24"/>
        </w:rPr>
      </w:pPr>
    </w:p>
    <w:p w:rsidR="00DA384C" w:rsidRDefault="00DA384C" w:rsidP="00DA384C">
      <w:pPr>
        <w:rPr>
          <w:rFonts w:ascii="Times New Roman" w:hAnsi="Times New Roman" w:cs="Times New Roman"/>
          <w:sz w:val="24"/>
        </w:rPr>
      </w:pPr>
    </w:p>
    <w:p w:rsidR="00DA384C" w:rsidRPr="00DA384C" w:rsidRDefault="00DA384C" w:rsidP="00DA384C">
      <w:pPr>
        <w:rPr>
          <w:rFonts w:ascii="Times New Roman" w:hAnsi="Times New Roman" w:cs="Times New Roman"/>
          <w:sz w:val="24"/>
        </w:rPr>
      </w:pPr>
    </w:p>
    <w:p w:rsidR="00727775" w:rsidRPr="004352A2" w:rsidRDefault="00727775" w:rsidP="00435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difference between the House of Representatives and the Senate, in terms of the characteristics of each house.</w:t>
      </w:r>
    </w:p>
    <w:sectPr w:rsidR="00727775" w:rsidRPr="004352A2" w:rsidSect="00F8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7808"/>
    <w:multiLevelType w:val="hybridMultilevel"/>
    <w:tmpl w:val="1476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2523"/>
    <w:rsid w:val="003D1B80"/>
    <w:rsid w:val="004352A2"/>
    <w:rsid w:val="006A7AF8"/>
    <w:rsid w:val="006C2523"/>
    <w:rsid w:val="00727775"/>
    <w:rsid w:val="008F6F42"/>
    <w:rsid w:val="00DA384C"/>
    <w:rsid w:val="00F81FA0"/>
    <w:rsid w:val="00FB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Community College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7</cp:revision>
  <dcterms:created xsi:type="dcterms:W3CDTF">2011-04-13T00:43:00Z</dcterms:created>
  <dcterms:modified xsi:type="dcterms:W3CDTF">2011-04-13T01:00:00Z</dcterms:modified>
</cp:coreProperties>
</file>