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6B89" w:rsidTr="001A6B89">
        <w:tc>
          <w:tcPr>
            <w:tcW w:w="4788" w:type="dxa"/>
          </w:tcPr>
          <w:p w:rsidR="001A6B89" w:rsidRPr="00C357C4" w:rsidRDefault="001A6B89">
            <w:pPr>
              <w:rPr>
                <w:b/>
                <w:u w:val="single"/>
              </w:rPr>
            </w:pPr>
            <w:r w:rsidRPr="00C357C4">
              <w:rPr>
                <w:b/>
                <w:u w:val="single"/>
              </w:rPr>
              <w:t>American Political Culture</w:t>
            </w:r>
          </w:p>
          <w:p w:rsidR="00605D0A" w:rsidRDefault="00605D0A" w:rsidP="00C357C4">
            <w:pPr>
              <w:pStyle w:val="ListParagraph"/>
              <w:numPr>
                <w:ilvl w:val="0"/>
                <w:numId w:val="2"/>
              </w:numPr>
            </w:pPr>
            <w:r>
              <w:t>Civic Competence</w:t>
            </w:r>
          </w:p>
          <w:p w:rsidR="00605D0A" w:rsidRDefault="00605D0A" w:rsidP="00C357C4">
            <w:pPr>
              <w:pStyle w:val="ListParagraph"/>
              <w:numPr>
                <w:ilvl w:val="0"/>
                <w:numId w:val="2"/>
              </w:numPr>
            </w:pPr>
            <w:r>
              <w:t>Civic Duty</w:t>
            </w:r>
          </w:p>
          <w:p w:rsidR="00605D0A" w:rsidRDefault="00605D0A" w:rsidP="00C357C4">
            <w:pPr>
              <w:pStyle w:val="ListParagraph"/>
              <w:numPr>
                <w:ilvl w:val="0"/>
                <w:numId w:val="2"/>
              </w:numPr>
            </w:pPr>
            <w:r>
              <w:t>Class Consciousness</w:t>
            </w:r>
          </w:p>
          <w:p w:rsidR="00605D0A" w:rsidRDefault="00605D0A" w:rsidP="00C357C4">
            <w:pPr>
              <w:pStyle w:val="ListParagraph"/>
              <w:numPr>
                <w:ilvl w:val="0"/>
                <w:numId w:val="2"/>
              </w:numPr>
            </w:pPr>
            <w:r>
              <w:t>External Efficacy</w:t>
            </w:r>
          </w:p>
          <w:p w:rsidR="00605D0A" w:rsidRDefault="00605D0A" w:rsidP="00C357C4">
            <w:pPr>
              <w:pStyle w:val="ListParagraph"/>
              <w:numPr>
                <w:ilvl w:val="0"/>
                <w:numId w:val="2"/>
              </w:numPr>
            </w:pPr>
            <w:r>
              <w:t>Internal Efficacy</w:t>
            </w:r>
          </w:p>
          <w:p w:rsidR="00605D0A" w:rsidRDefault="00605D0A" w:rsidP="00C357C4">
            <w:pPr>
              <w:pStyle w:val="ListParagraph"/>
              <w:numPr>
                <w:ilvl w:val="0"/>
                <w:numId w:val="2"/>
              </w:numPr>
            </w:pPr>
            <w:r>
              <w:t>Orthodox</w:t>
            </w:r>
          </w:p>
          <w:p w:rsidR="00605D0A" w:rsidRDefault="00605D0A" w:rsidP="00C357C4">
            <w:pPr>
              <w:pStyle w:val="ListParagraph"/>
              <w:numPr>
                <w:ilvl w:val="0"/>
                <w:numId w:val="2"/>
              </w:numPr>
            </w:pPr>
            <w:r>
              <w:t>Political Culture</w:t>
            </w:r>
          </w:p>
          <w:p w:rsidR="00605D0A" w:rsidRDefault="00605D0A" w:rsidP="00C357C4">
            <w:pPr>
              <w:pStyle w:val="ListParagraph"/>
              <w:numPr>
                <w:ilvl w:val="0"/>
                <w:numId w:val="2"/>
              </w:numPr>
            </w:pPr>
            <w:r>
              <w:t>Political Efficacy</w:t>
            </w:r>
          </w:p>
          <w:p w:rsidR="00605D0A" w:rsidRDefault="00605D0A" w:rsidP="00C357C4">
            <w:pPr>
              <w:pStyle w:val="ListParagraph"/>
              <w:numPr>
                <w:ilvl w:val="0"/>
                <w:numId w:val="2"/>
              </w:numPr>
            </w:pPr>
            <w:r>
              <w:t>Progressive</w:t>
            </w:r>
          </w:p>
          <w:p w:rsidR="001A6B89" w:rsidRPr="001A6B89" w:rsidRDefault="001A6B89">
            <w:pPr>
              <w:rPr>
                <w:b/>
                <w:u w:val="single"/>
              </w:rPr>
            </w:pPr>
            <w:r w:rsidRPr="001A6B89">
              <w:rPr>
                <w:b/>
                <w:u w:val="single"/>
              </w:rPr>
              <w:t>Public Opinion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Agenda – Setting Effect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Agents of Socialization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Bandwagon Effect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Elite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Exit Poll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Framing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Gender Gap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Ideological Polarization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Latent Opinion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Level of Conceptualization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Liberal-Conservative Ideology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Mass Survey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Norm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Policy Mood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Political Elites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Political Ideology</w:t>
            </w:r>
          </w:p>
          <w:p w:rsidR="00AB5CFB" w:rsidRDefault="00AB5CFB" w:rsidP="00AB5CFB">
            <w:pPr>
              <w:pStyle w:val="ListParagraph"/>
              <w:numPr>
                <w:ilvl w:val="1"/>
                <w:numId w:val="1"/>
              </w:numPr>
            </w:pPr>
            <w:r>
              <w:t>Liberal</w:t>
            </w:r>
          </w:p>
          <w:p w:rsidR="00AB5CFB" w:rsidRDefault="00AB5CFB" w:rsidP="00AB5CFB">
            <w:pPr>
              <w:pStyle w:val="ListParagraph"/>
              <w:numPr>
                <w:ilvl w:val="1"/>
                <w:numId w:val="1"/>
              </w:numPr>
            </w:pPr>
            <w:r>
              <w:t>Moderate</w:t>
            </w:r>
          </w:p>
          <w:p w:rsidR="00AB5CFB" w:rsidRDefault="00AB5CFB" w:rsidP="00AB5CFB">
            <w:pPr>
              <w:pStyle w:val="ListParagraph"/>
              <w:numPr>
                <w:ilvl w:val="1"/>
                <w:numId w:val="1"/>
              </w:numPr>
            </w:pPr>
            <w:r>
              <w:t xml:space="preserve">Conservative </w:t>
            </w:r>
            <w:bookmarkStart w:id="0" w:name="_GoBack"/>
            <w:bookmarkEnd w:id="0"/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Political Socialization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Poll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Population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Priming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Public Opinion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 xml:space="preserve">Public Opinion 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Push Polling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Random Sample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Sample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Sampling Error</w:t>
            </w:r>
          </w:p>
          <w:p w:rsidR="00AB5CFB" w:rsidRDefault="00AB5CFB" w:rsidP="001A6B89">
            <w:pPr>
              <w:pStyle w:val="ListParagraph"/>
              <w:numPr>
                <w:ilvl w:val="0"/>
                <w:numId w:val="1"/>
              </w:numPr>
            </w:pPr>
            <w:r>
              <w:t>Selection Bias</w:t>
            </w:r>
          </w:p>
        </w:tc>
        <w:tc>
          <w:tcPr>
            <w:tcW w:w="4788" w:type="dxa"/>
          </w:tcPr>
          <w:p w:rsidR="001A6B89" w:rsidRPr="00825175" w:rsidRDefault="001A6B89">
            <w:pPr>
              <w:rPr>
                <w:b/>
                <w:u w:val="single"/>
              </w:rPr>
            </w:pPr>
            <w:r w:rsidRPr="00825175">
              <w:rPr>
                <w:b/>
                <w:u w:val="single"/>
              </w:rPr>
              <w:t xml:space="preserve">Political Participation </w:t>
            </w:r>
          </w:p>
          <w:p w:rsidR="00825175" w:rsidRDefault="00825175" w:rsidP="00825175">
            <w:pPr>
              <w:pStyle w:val="ListParagraph"/>
              <w:numPr>
                <w:ilvl w:val="0"/>
                <w:numId w:val="4"/>
              </w:numPr>
            </w:pPr>
            <w:r>
              <w:t>Voting – age Population</w:t>
            </w:r>
          </w:p>
          <w:p w:rsidR="00825175" w:rsidRDefault="00825175" w:rsidP="00825175">
            <w:pPr>
              <w:pStyle w:val="ListParagraph"/>
              <w:numPr>
                <w:ilvl w:val="0"/>
                <w:numId w:val="4"/>
              </w:numPr>
            </w:pPr>
            <w:r>
              <w:t>Registered Voters</w:t>
            </w:r>
          </w:p>
          <w:p w:rsidR="00825175" w:rsidRDefault="00825175" w:rsidP="00825175">
            <w:pPr>
              <w:pStyle w:val="ListParagraph"/>
              <w:numPr>
                <w:ilvl w:val="0"/>
                <w:numId w:val="4"/>
              </w:numPr>
            </w:pPr>
            <w:r>
              <w:t>Literacy Test</w:t>
            </w:r>
          </w:p>
          <w:p w:rsidR="00825175" w:rsidRDefault="00825175" w:rsidP="00825175">
            <w:pPr>
              <w:pStyle w:val="ListParagraph"/>
              <w:numPr>
                <w:ilvl w:val="0"/>
                <w:numId w:val="4"/>
              </w:numPr>
            </w:pPr>
            <w:r>
              <w:t>Poll Tax</w:t>
            </w:r>
          </w:p>
          <w:p w:rsidR="00825175" w:rsidRDefault="00825175" w:rsidP="00825175">
            <w:pPr>
              <w:pStyle w:val="ListParagraph"/>
              <w:numPr>
                <w:ilvl w:val="0"/>
                <w:numId w:val="4"/>
              </w:numPr>
            </w:pPr>
            <w:r>
              <w:t>Grandfather Clause</w:t>
            </w:r>
          </w:p>
          <w:p w:rsidR="00825175" w:rsidRDefault="00825175" w:rsidP="00825175">
            <w:pPr>
              <w:pStyle w:val="ListParagraph"/>
              <w:numPr>
                <w:ilvl w:val="0"/>
                <w:numId w:val="4"/>
              </w:numPr>
            </w:pPr>
            <w:r>
              <w:t>White Primary</w:t>
            </w:r>
          </w:p>
          <w:p w:rsidR="00825175" w:rsidRDefault="00825175" w:rsidP="00825175">
            <w:pPr>
              <w:pStyle w:val="ListParagraph"/>
              <w:numPr>
                <w:ilvl w:val="0"/>
                <w:numId w:val="4"/>
              </w:numPr>
            </w:pPr>
            <w:r>
              <w:t>Australian Ballot</w:t>
            </w:r>
          </w:p>
          <w:p w:rsidR="00825175" w:rsidRDefault="00825175" w:rsidP="00825175">
            <w:pPr>
              <w:pStyle w:val="ListParagraph"/>
              <w:numPr>
                <w:ilvl w:val="0"/>
                <w:numId w:val="4"/>
              </w:numPr>
            </w:pPr>
            <w:r>
              <w:t>Activists</w:t>
            </w:r>
          </w:p>
        </w:tc>
      </w:tr>
    </w:tbl>
    <w:p w:rsidR="00192E66" w:rsidRDefault="00192E66"/>
    <w:sectPr w:rsidR="00192E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12" w:rsidRDefault="00372312" w:rsidP="001A6B89">
      <w:pPr>
        <w:spacing w:after="0" w:line="240" w:lineRule="auto"/>
      </w:pPr>
      <w:r>
        <w:separator/>
      </w:r>
    </w:p>
  </w:endnote>
  <w:endnote w:type="continuationSeparator" w:id="0">
    <w:p w:rsidR="00372312" w:rsidRDefault="00372312" w:rsidP="001A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12" w:rsidRDefault="00372312" w:rsidP="001A6B89">
      <w:pPr>
        <w:spacing w:after="0" w:line="240" w:lineRule="auto"/>
      </w:pPr>
      <w:r>
        <w:separator/>
      </w:r>
    </w:p>
  </w:footnote>
  <w:footnote w:type="continuationSeparator" w:id="0">
    <w:p w:rsidR="00372312" w:rsidRDefault="00372312" w:rsidP="001A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904B673150A4F68844555A09B7325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6B89" w:rsidRDefault="001A6B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 Government – Unit 2 Vocabulary</w:t>
        </w:r>
      </w:p>
    </w:sdtContent>
  </w:sdt>
  <w:p w:rsidR="001A6B89" w:rsidRDefault="001A6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899"/>
    <w:multiLevelType w:val="hybridMultilevel"/>
    <w:tmpl w:val="570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85EBF"/>
    <w:multiLevelType w:val="hybridMultilevel"/>
    <w:tmpl w:val="FBFC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31FF0"/>
    <w:multiLevelType w:val="hybridMultilevel"/>
    <w:tmpl w:val="CBE4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67334"/>
    <w:multiLevelType w:val="hybridMultilevel"/>
    <w:tmpl w:val="CBD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EF"/>
    <w:rsid w:val="00192E66"/>
    <w:rsid w:val="001A6B89"/>
    <w:rsid w:val="00372312"/>
    <w:rsid w:val="00605D0A"/>
    <w:rsid w:val="006F05A9"/>
    <w:rsid w:val="00825175"/>
    <w:rsid w:val="008A6BDD"/>
    <w:rsid w:val="0093768C"/>
    <w:rsid w:val="00AB5CFB"/>
    <w:rsid w:val="00C21166"/>
    <w:rsid w:val="00C357C4"/>
    <w:rsid w:val="00E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89"/>
  </w:style>
  <w:style w:type="paragraph" w:styleId="Footer">
    <w:name w:val="footer"/>
    <w:basedOn w:val="Normal"/>
    <w:link w:val="FooterChar"/>
    <w:uiPriority w:val="99"/>
    <w:unhideWhenUsed/>
    <w:rsid w:val="001A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89"/>
  </w:style>
  <w:style w:type="paragraph" w:styleId="BalloonText">
    <w:name w:val="Balloon Text"/>
    <w:basedOn w:val="Normal"/>
    <w:link w:val="BalloonTextChar"/>
    <w:uiPriority w:val="99"/>
    <w:semiHidden/>
    <w:unhideWhenUsed/>
    <w:rsid w:val="001A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89"/>
  </w:style>
  <w:style w:type="paragraph" w:styleId="Footer">
    <w:name w:val="footer"/>
    <w:basedOn w:val="Normal"/>
    <w:link w:val="FooterChar"/>
    <w:uiPriority w:val="99"/>
    <w:unhideWhenUsed/>
    <w:rsid w:val="001A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89"/>
  </w:style>
  <w:style w:type="paragraph" w:styleId="BalloonText">
    <w:name w:val="Balloon Text"/>
    <w:basedOn w:val="Normal"/>
    <w:link w:val="BalloonTextChar"/>
    <w:uiPriority w:val="99"/>
    <w:semiHidden/>
    <w:unhideWhenUsed/>
    <w:rsid w:val="001A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04B673150A4F68844555A09B73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71204-4D26-4514-A110-980B74119A28}"/>
      </w:docPartPr>
      <w:docPartBody>
        <w:p w:rsidR="00030827" w:rsidRDefault="00DA7900" w:rsidP="00DA7900">
          <w:pPr>
            <w:pStyle w:val="9904B673150A4F68844555A09B7325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00"/>
    <w:rsid w:val="00030827"/>
    <w:rsid w:val="005F09DB"/>
    <w:rsid w:val="00C029E3"/>
    <w:rsid w:val="00D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4B673150A4F68844555A09B7325E7">
    <w:name w:val="9904B673150A4F68844555A09B7325E7"/>
    <w:rsid w:val="00DA79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4B673150A4F68844555A09B7325E7">
    <w:name w:val="9904B673150A4F68844555A09B7325E7"/>
    <w:rsid w:val="00DA7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653A-21A9-4C87-B983-ACD60457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Government – Unit 2 Vocabulary</dc:title>
  <dc:creator>Katie Mavis</dc:creator>
  <cp:lastModifiedBy>Katie Mavis</cp:lastModifiedBy>
  <cp:revision>9</cp:revision>
  <dcterms:created xsi:type="dcterms:W3CDTF">2013-08-01T18:04:00Z</dcterms:created>
  <dcterms:modified xsi:type="dcterms:W3CDTF">2013-10-14T21:43:00Z</dcterms:modified>
</cp:coreProperties>
</file>